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F74" w:rsidRDefault="007260B8" w:rsidP="007260B8">
      <w:pPr>
        <w:jc w:val="center"/>
        <w:rPr>
          <w:color w:val="FF0000"/>
        </w:rPr>
      </w:pPr>
      <w:r w:rsidRPr="007260B8">
        <w:rPr>
          <w:color w:val="FF0000"/>
        </w:rPr>
        <w:t xml:space="preserve">Модуль </w:t>
      </w:r>
      <w:r w:rsidR="00D61EBD">
        <w:rPr>
          <w:color w:val="FF0000"/>
        </w:rPr>
        <w:t>Б</w:t>
      </w:r>
      <w:r>
        <w:rPr>
          <w:color w:val="FF0000"/>
        </w:rPr>
        <w:t xml:space="preserve"> </w:t>
      </w:r>
    </w:p>
    <w:p w:rsidR="007260B8" w:rsidRDefault="007260B8" w:rsidP="007260B8">
      <w:pPr>
        <w:jc w:val="center"/>
        <w:rPr>
          <w:color w:val="FF0000"/>
        </w:rPr>
      </w:pPr>
    </w:p>
    <w:p w:rsidR="007260B8" w:rsidRDefault="007260B8" w:rsidP="007260B8">
      <w:pPr>
        <w:jc w:val="center"/>
        <w:rPr>
          <w:color w:val="FF0000"/>
        </w:rPr>
      </w:pPr>
      <w:r>
        <w:rPr>
          <w:color w:val="FF0000"/>
        </w:rPr>
        <w:t>Примерное наполнение</w:t>
      </w:r>
    </w:p>
    <w:p w:rsidR="007260B8" w:rsidRDefault="007260B8" w:rsidP="007260B8">
      <w:pPr>
        <w:jc w:val="center"/>
        <w:rPr>
          <w:color w:val="FF0000"/>
        </w:rPr>
      </w:pPr>
    </w:p>
    <w:p w:rsidR="007260B8" w:rsidRPr="00E218B1" w:rsidRDefault="007260B8" w:rsidP="002C1BDA">
      <w:pPr>
        <w:rPr>
          <w:rFonts w:ascii="Times New Roman" w:hAnsi="Times New Roman" w:cs="Times New Roman"/>
          <w:color w:val="FF0000"/>
        </w:rPr>
      </w:pPr>
      <w:r w:rsidRPr="00E218B1">
        <w:rPr>
          <w:rFonts w:ascii="Times New Roman" w:hAnsi="Times New Roman" w:cs="Times New Roman"/>
          <w:color w:val="FF0000"/>
        </w:rPr>
        <w:t xml:space="preserve">1. </w:t>
      </w:r>
      <w:r w:rsidR="00D61EBD" w:rsidRPr="00E218B1">
        <w:rPr>
          <w:rFonts w:ascii="Times New Roman" w:hAnsi="Times New Roman" w:cs="Times New Roman"/>
          <w:color w:val="FF0000"/>
        </w:rPr>
        <w:t>Разработка мелкоформатной рекламной продукции</w:t>
      </w:r>
    </w:p>
    <w:p w:rsidR="004726D5" w:rsidRPr="00E218B1" w:rsidRDefault="004726D5" w:rsidP="002C1BDA">
      <w:pPr>
        <w:rPr>
          <w:rFonts w:ascii="Times New Roman" w:hAnsi="Times New Roman" w:cs="Times New Roman"/>
          <w:color w:val="FF0000"/>
        </w:rPr>
      </w:pPr>
    </w:p>
    <w:p w:rsidR="007260B8" w:rsidRPr="00E218B1" w:rsidRDefault="007260B8" w:rsidP="007260B8">
      <w:pPr>
        <w:jc w:val="center"/>
        <w:rPr>
          <w:rFonts w:ascii="Times New Roman" w:hAnsi="Times New Roman" w:cs="Times New Roman"/>
          <w:color w:val="FF0000"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color w:val="FF0000"/>
        </w:rPr>
      </w:pPr>
      <w:r w:rsidRPr="00E218B1">
        <w:rPr>
          <w:rFonts w:ascii="Times New Roman" w:hAnsi="Times New Roman" w:cs="Times New Roman"/>
          <w:color w:val="FF0000"/>
        </w:rPr>
        <w:t>Лицевая сторона: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7260B8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Стандарт высочайшего качества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color w:val="FF0000"/>
        </w:rPr>
      </w:pPr>
      <w:r w:rsidRPr="00E218B1">
        <w:rPr>
          <w:rFonts w:ascii="Times New Roman" w:hAnsi="Times New Roman" w:cs="Times New Roman"/>
          <w:color w:val="FF0000"/>
        </w:rPr>
        <w:t>Текст для внутреннего размещения</w:t>
      </w: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  <w:r w:rsidRPr="00E218B1">
        <w:rPr>
          <w:rFonts w:ascii="Times New Roman" w:hAnsi="Times New Roman" w:cs="Times New Roman"/>
          <w:b/>
          <w:bCs/>
        </w:rPr>
        <w:t>О нас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Мы старейшее предприятие пищевой отрасли страны. Сейчас предприятие производит ежегодно десятки тысяч тонн продукции высокого качества, экспортирует продукцию по всей стране и за её пределы.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 </w:t>
      </w:r>
      <w:r w:rsidRPr="00E218B1">
        <w:rPr>
          <w:rFonts w:ascii="Times New Roman" w:hAnsi="Times New Roman" w:cs="Times New Roman"/>
          <w:spacing w:val="-5"/>
        </w:rPr>
        <w:t>Сегодня предприятие включает:</w:t>
      </w:r>
      <w:r w:rsidRPr="00E218B1">
        <w:rPr>
          <w:rFonts w:ascii="Times New Roman" w:hAnsi="Times New Roman" w:cs="Times New Roman"/>
        </w:rPr>
        <w:br/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64 тыс. тонн продукции в год;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2,9 тысяч работников;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производственные филиалы в Рязани, Коломне, Егорьевске;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продукция европейского качества, аттестованная и сертифицированная по современным системам; 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юридически закрепленный за фабрикой портфель известнейших брендов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предприятие высокой социальной защищенности работников (современная столовая, буфеты, амбулатория).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  <w:color w:val="FF0000"/>
        </w:rPr>
      </w:pPr>
      <w:r w:rsidRPr="00E218B1">
        <w:rPr>
          <w:rFonts w:ascii="Times New Roman" w:hAnsi="Times New Roman" w:cs="Times New Roman"/>
          <w:b/>
          <w:bCs/>
        </w:rPr>
        <w:t xml:space="preserve">Наш ассортимент </w:t>
      </w:r>
      <w:r w:rsidRPr="00E218B1">
        <w:rPr>
          <w:rFonts w:ascii="Times New Roman" w:hAnsi="Times New Roman" w:cs="Times New Roman"/>
          <w:b/>
          <w:bCs/>
          <w:color w:val="FF0000"/>
        </w:rPr>
        <w:t>(оформить инфографикой)</w:t>
      </w:r>
    </w:p>
    <w:p w:rsidR="00FA1D7D" w:rsidRPr="00E218B1" w:rsidRDefault="00FA1D7D" w:rsidP="00FA1D7D">
      <w:pPr>
        <w:pStyle w:val="sc-bqmoxr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sc-fhsyak"/>
          <w:spacing w:val="-5"/>
        </w:rPr>
      </w:pPr>
      <w:r w:rsidRPr="00E218B1">
        <w:rPr>
          <w:rStyle w:val="sc-fhsyak"/>
          <w:spacing w:val="-5"/>
          <w:bdr w:val="none" w:sz="0" w:space="0" w:color="auto" w:frame="1"/>
        </w:rPr>
        <w:t>Изделия в индивидуальной и подарочной упаковке</w:t>
      </w:r>
    </w:p>
    <w:p w:rsidR="00FA1D7D" w:rsidRPr="00E218B1" w:rsidRDefault="00FA1D7D" w:rsidP="00FA1D7D">
      <w:pPr>
        <w:pStyle w:val="sc-bqmoxr"/>
        <w:numPr>
          <w:ilvl w:val="0"/>
          <w:numId w:val="1"/>
        </w:numPr>
        <w:spacing w:before="0" w:beforeAutospacing="0" w:after="0" w:afterAutospacing="0"/>
        <w:textAlignment w:val="baseline"/>
        <w:rPr>
          <w:spacing w:val="-5"/>
        </w:rPr>
      </w:pPr>
      <w:r w:rsidRPr="00E218B1">
        <w:rPr>
          <w:rStyle w:val="sc-fhsyak"/>
          <w:spacing w:val="-5"/>
          <w:bdr w:val="none" w:sz="0" w:space="0" w:color="auto" w:frame="1"/>
        </w:rPr>
        <w:t>Готовые изделия массового потребления</w:t>
      </w:r>
    </w:p>
    <w:p w:rsidR="00FA1D7D" w:rsidRPr="00E218B1" w:rsidRDefault="00FA1D7D" w:rsidP="00FA1D7D">
      <w:pPr>
        <w:pStyle w:val="sc-bqmoxr"/>
        <w:numPr>
          <w:ilvl w:val="0"/>
          <w:numId w:val="1"/>
        </w:numPr>
        <w:spacing w:before="0" w:beforeAutospacing="0" w:after="0" w:afterAutospacing="0"/>
        <w:textAlignment w:val="baseline"/>
        <w:rPr>
          <w:spacing w:val="-5"/>
        </w:rPr>
      </w:pPr>
      <w:r w:rsidRPr="00E218B1">
        <w:rPr>
          <w:rStyle w:val="sc-fhsyak"/>
          <w:spacing w:val="-5"/>
          <w:bdr w:val="none" w:sz="0" w:space="0" w:color="auto" w:frame="1"/>
        </w:rPr>
        <w:t>Подарочные наборы и специализированные линейки продуктов</w:t>
      </w:r>
    </w:p>
    <w:p w:rsidR="00FA1D7D" w:rsidRPr="00E218B1" w:rsidRDefault="00FA1D7D" w:rsidP="00FA1D7D">
      <w:pPr>
        <w:pStyle w:val="sc-bqmoxr"/>
        <w:spacing w:before="0" w:beforeAutospacing="0" w:after="0" w:afterAutospacing="0"/>
        <w:ind w:left="360"/>
        <w:textAlignment w:val="baseline"/>
        <w:rPr>
          <w:spacing w:val="-5"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  <w:r w:rsidRPr="00E218B1">
        <w:rPr>
          <w:rFonts w:ascii="Times New Roman" w:hAnsi="Times New Roman" w:cs="Times New Roman"/>
          <w:b/>
          <w:bCs/>
        </w:rPr>
        <w:t>Наши новинки</w:t>
      </w: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  <w:r w:rsidRPr="00E218B1">
        <w:rPr>
          <w:rFonts w:ascii="Times New Roman" w:hAnsi="Times New Roman" w:cs="Times New Roman"/>
          <w:b/>
          <w:bCs/>
        </w:rPr>
        <w:t>Продукт № 1</w:t>
      </w: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Вес штуки, г. 95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Срок годности, мес. 12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Белки, г. 11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Жиры, г. 28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Углеводы, г. 34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  <w:r w:rsidRPr="00E218B1">
        <w:rPr>
          <w:rFonts w:ascii="Times New Roman" w:hAnsi="Times New Roman" w:cs="Times New Roman"/>
          <w:b/>
          <w:bCs/>
        </w:rPr>
        <w:t>Продукт № 2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Вес штуки, г. </w:t>
      </w:r>
      <w:r w:rsidR="003E2698">
        <w:rPr>
          <w:rFonts w:ascii="Times New Roman" w:hAnsi="Times New Roman" w:cs="Times New Roman"/>
        </w:rPr>
        <w:t>90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Срок годности, мес. </w:t>
      </w:r>
      <w:r w:rsidR="003E2698">
        <w:rPr>
          <w:rFonts w:ascii="Times New Roman" w:hAnsi="Times New Roman" w:cs="Times New Roman"/>
        </w:rPr>
        <w:t>9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Белки, г. </w:t>
      </w:r>
      <w:r w:rsidR="003E2698">
        <w:rPr>
          <w:rFonts w:ascii="Times New Roman" w:hAnsi="Times New Roman" w:cs="Times New Roman"/>
        </w:rPr>
        <w:t>2,5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Жиры, г. </w:t>
      </w:r>
      <w:r w:rsidR="003E2698">
        <w:rPr>
          <w:rFonts w:ascii="Times New Roman" w:hAnsi="Times New Roman" w:cs="Times New Roman"/>
        </w:rPr>
        <w:t>17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lastRenderedPageBreak/>
        <w:t xml:space="preserve">Углеводы, г. </w:t>
      </w:r>
      <w:r w:rsidR="003E2698">
        <w:rPr>
          <w:rFonts w:ascii="Times New Roman" w:hAnsi="Times New Roman" w:cs="Times New Roman"/>
        </w:rPr>
        <w:t>69</w:t>
      </w: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  <w:r w:rsidRPr="00E218B1">
        <w:rPr>
          <w:rFonts w:ascii="Times New Roman" w:hAnsi="Times New Roman" w:cs="Times New Roman"/>
          <w:b/>
          <w:bCs/>
        </w:rPr>
        <w:t>Продукт № 3</w:t>
      </w: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Вес штуки, г. 95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Срок годности, мес. 12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Белки, г. 11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Жиры, г. 28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Углеводы, г. 34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  <w:b/>
          <w:bCs/>
        </w:rPr>
      </w:pPr>
      <w:r w:rsidRPr="00E218B1">
        <w:rPr>
          <w:rFonts w:ascii="Times New Roman" w:hAnsi="Times New Roman" w:cs="Times New Roman"/>
          <w:b/>
          <w:bCs/>
        </w:rPr>
        <w:t>Продукт № 4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Вес штуки, г. </w:t>
      </w:r>
      <w:r w:rsidR="003E2698">
        <w:rPr>
          <w:rFonts w:ascii="Times New Roman" w:hAnsi="Times New Roman" w:cs="Times New Roman"/>
        </w:rPr>
        <w:t>90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Срок годности, мес. 12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>Белки, г. 1</w:t>
      </w:r>
      <w:r w:rsidR="003E2698">
        <w:rPr>
          <w:rFonts w:ascii="Times New Roman" w:hAnsi="Times New Roman" w:cs="Times New Roman"/>
        </w:rPr>
        <w:t>3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Жиры, г. </w:t>
      </w:r>
      <w:r w:rsidR="003E2698">
        <w:rPr>
          <w:rFonts w:ascii="Times New Roman" w:hAnsi="Times New Roman" w:cs="Times New Roman"/>
        </w:rPr>
        <w:t>13</w:t>
      </w:r>
    </w:p>
    <w:p w:rsidR="00FA1D7D" w:rsidRPr="00E218B1" w:rsidRDefault="00FA1D7D" w:rsidP="00FA1D7D">
      <w:pPr>
        <w:rPr>
          <w:rFonts w:ascii="Times New Roman" w:hAnsi="Times New Roman" w:cs="Times New Roman"/>
        </w:rPr>
      </w:pPr>
      <w:r w:rsidRPr="00E218B1">
        <w:rPr>
          <w:rFonts w:ascii="Times New Roman" w:hAnsi="Times New Roman" w:cs="Times New Roman"/>
        </w:rPr>
        <w:t xml:space="preserve">Углеводы, г. </w:t>
      </w:r>
      <w:r w:rsidR="003E2698">
        <w:rPr>
          <w:rFonts w:ascii="Times New Roman" w:hAnsi="Times New Roman" w:cs="Times New Roman"/>
        </w:rPr>
        <w:t>74</w:t>
      </w:r>
    </w:p>
    <w:p w:rsidR="00FA1D7D" w:rsidRPr="00E218B1" w:rsidRDefault="00FA1D7D" w:rsidP="00FA1D7D">
      <w:pPr>
        <w:rPr>
          <w:rFonts w:ascii="Times New Roman" w:hAnsi="Times New Roman" w:cs="Times New Roman"/>
          <w:color w:val="FF0000"/>
        </w:rPr>
      </w:pPr>
    </w:p>
    <w:p w:rsidR="00E218B1" w:rsidRPr="00E218B1" w:rsidRDefault="00E218B1" w:rsidP="00E218B1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</w:rPr>
      </w:pPr>
      <w:r w:rsidRPr="00E218B1">
        <w:rPr>
          <w:rStyle w:val="sc-fhsyak"/>
          <w:spacing w:val="-5"/>
          <w:bdr w:val="none" w:sz="0" w:space="0" w:color="auto" w:frame="1"/>
        </w:rPr>
        <w:t>Бизнес-центрМосква, ул. Центральная, д. 1, стр. 1Метро «Центральное»</w:t>
      </w:r>
    </w:p>
    <w:p w:rsidR="00E218B1" w:rsidRPr="00E218B1" w:rsidRDefault="00E218B1" w:rsidP="00E218B1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</w:rPr>
      </w:pPr>
      <w:r w:rsidRPr="00E218B1">
        <w:rPr>
          <w:rStyle w:val="sc-fhsyak"/>
          <w:spacing w:val="-5"/>
          <w:bdr w:val="none" w:sz="0" w:space="0" w:color="auto" w:frame="1"/>
        </w:rPr>
        <w:t>Административная службаТел.: +7 (495) XXX-XX-XXФакс: +7 (495) XXX-XX-XX</w:t>
      </w:r>
    </w:p>
    <w:p w:rsidR="00E218B1" w:rsidRPr="00E218B1" w:rsidRDefault="00E218B1" w:rsidP="00E218B1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</w:rPr>
      </w:pPr>
      <w:r w:rsidRPr="00E218B1">
        <w:rPr>
          <w:rStyle w:val="sc-fhsyak"/>
          <w:spacing w:val="-5"/>
          <w:bdr w:val="none" w:sz="0" w:space="0" w:color="auto" w:frame="1"/>
        </w:rPr>
        <w:t>Служба технической поддержкиТел.: +7 (495) XXX-XX-XX</w:t>
      </w:r>
    </w:p>
    <w:p w:rsidR="00E218B1" w:rsidRPr="00E218B1" w:rsidRDefault="00E218B1" w:rsidP="00E218B1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</w:rPr>
      </w:pPr>
      <w:r w:rsidRPr="00E218B1">
        <w:rPr>
          <w:rStyle w:val="sc-fhsyak"/>
          <w:spacing w:val="-5"/>
          <w:bdr w:val="none" w:sz="0" w:space="0" w:color="auto" w:frame="1"/>
        </w:rPr>
        <w:t>Справочная горячая линия8 800 ХХХ-ХХ-ХХБесплатный звонок по всей России</w:t>
      </w:r>
    </w:p>
    <w:p w:rsidR="00A02701" w:rsidRDefault="00A02701"/>
    <w:p w:rsidR="00E218B1" w:rsidRDefault="00E218B1"/>
    <w:p w:rsidR="00E218B1" w:rsidRDefault="005833B1">
      <w:pPr>
        <w:rPr>
          <w:color w:val="FF0000"/>
        </w:rPr>
      </w:pPr>
      <w:r>
        <w:rPr>
          <w:color w:val="FF0000"/>
        </w:rPr>
        <w:t>Ф</w:t>
      </w:r>
      <w:r w:rsidR="00E218B1" w:rsidRPr="00E218B1">
        <w:rPr>
          <w:color w:val="FF0000"/>
        </w:rPr>
        <w:t>ото</w:t>
      </w:r>
    </w:p>
    <w:p w:rsidR="00E218B1" w:rsidRDefault="00E218B1">
      <w:r>
        <w:fldChar w:fldCharType="begin"/>
      </w:r>
      <w:r>
        <w:instrText xml:space="preserve"> INCLUDEPICTURE "https://cdn.tvc.ru/pictures/o/522/992.jpg" \* MERGEFORMATINET </w:instrText>
      </w:r>
      <w:r>
        <w:fldChar w:fldCharType="separate"/>
      </w:r>
      <w:r>
        <w:rPr>
          <w:noProof/>
        </w:rPr>
        <mc:AlternateContent>
          <mc:Choice Requires="wps">
            <w:drawing>
              <wp:inline distT="0" distB="0" distL="0" distR="0">
                <wp:extent cx="307975" cy="307975"/>
                <wp:effectExtent l="0" t="0" r="0" b="0"/>
                <wp:docPr id="6" name="Прямоугольник 6" descr="Минимальная зависимость от импорта: в Москве наладили производство шоколада  и кофе - ТВ Цент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3B55F0" id="Прямоугольник 6" o:spid="_x0000_s1026" alt="Минимальная зависимость от импорта: в Москве наладили производство шоколада  и кофе - ТВ Центр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" filled="f" stroked="f">
                <o:lock v:ext="edit" aspectratio="t"/>
                <w10:anchorlock/>
              </v:rect>
            </w:pict>
          </mc:Fallback>
        </mc:AlternateContent>
      </w:r>
      <w:r>
        <w:fldChar w:fldCharType="end"/>
      </w:r>
      <w:r>
        <w:rPr>
          <w:noProof/>
          <w:color w:val="FF0000"/>
        </w:rPr>
        <w:drawing>
          <wp:inline distT="0" distB="0" distL="0" distR="0">
            <wp:extent cx="2054650" cy="1312516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575" cy="133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fldChar w:fldCharType="begin"/>
      </w:r>
      <w:r>
        <w:instrText xml:space="preserve"> INCLUDEPICTURE "https://img.freepik.com/free-photo/waffles-with-ice-cream-chocolate-chocolate-balls-white-plate-with-tea_114579-33809.jpg"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A508A17" wp14:editId="4ECE4343">
            <wp:extent cx="2009070" cy="1338592"/>
            <wp:effectExtent l="0" t="0" r="0" b="0"/>
            <wp:docPr id="8" name="Рисунок 8" descr="Вафли с мороженым, шоколад, шоколадные шарики на белой тарелке с чаем |  Бесплатно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афли с мороженым, шоколад, шоколадные шарики на белой тарелке с чаем |  Бесплатно Фот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54" cy="1350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E218B1" w:rsidRDefault="00E218B1"/>
    <w:p w:rsidR="00E218B1" w:rsidRDefault="00E218B1"/>
    <w:p w:rsidR="00E218B1" w:rsidRPr="00E218B1" w:rsidRDefault="00E218B1">
      <w:pPr>
        <w:rPr>
          <w:color w:val="FF0000"/>
        </w:rPr>
      </w:pPr>
    </w:p>
    <w:sectPr w:rsidR="00E218B1" w:rsidRPr="00E21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609C1"/>
    <w:multiLevelType w:val="multilevel"/>
    <w:tmpl w:val="C000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135BD8"/>
    <w:multiLevelType w:val="multilevel"/>
    <w:tmpl w:val="7D32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012CB0"/>
    <w:multiLevelType w:val="multilevel"/>
    <w:tmpl w:val="537E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6435460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 w16cid:durableId="156679330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354069077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0B8"/>
    <w:rsid w:val="002C1BDA"/>
    <w:rsid w:val="002E4A33"/>
    <w:rsid w:val="003E2698"/>
    <w:rsid w:val="004726D5"/>
    <w:rsid w:val="00525F74"/>
    <w:rsid w:val="005833B1"/>
    <w:rsid w:val="00675ACC"/>
    <w:rsid w:val="007260B8"/>
    <w:rsid w:val="00A02701"/>
    <w:rsid w:val="00D61EBD"/>
    <w:rsid w:val="00D635F3"/>
    <w:rsid w:val="00D7461F"/>
    <w:rsid w:val="00E218B1"/>
    <w:rsid w:val="00FA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44EA47"/>
  <w15:chartTrackingRefBased/>
  <w15:docId w15:val="{4DF8D16E-7256-3A44-AA44-2E1D74F1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5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c-bqmoxr">
    <w:name w:val="sc-bqmoxr"/>
    <w:basedOn w:val="a"/>
    <w:rsid w:val="00FA1D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c-fhsyak">
    <w:name w:val="sc-fhsyak"/>
    <w:basedOn w:val="a0"/>
    <w:rsid w:val="00FA1D7D"/>
  </w:style>
  <w:style w:type="paragraph" w:customStyle="1" w:styleId="sc-uhnfh">
    <w:name w:val="sc-uhnfh"/>
    <w:basedOn w:val="a"/>
    <w:rsid w:val="00E218B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2025-04-29T10:41:00Z</dcterms:created>
  <dcterms:modified xsi:type="dcterms:W3CDTF">2025-04-29T11:46:00Z</dcterms:modified>
</cp:coreProperties>
</file>